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E3A1B" w:rsidRDefault="00BA5FF1" w:rsidP="00BA5FF1">
      <w:pPr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E3A1B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618D36FF" w:rsidR="00BA5FF1" w:rsidRPr="001F01D7" w:rsidRDefault="00BA5FF1" w:rsidP="00BA5FF1">
      <w:pPr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1F01D7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E6038C">
        <w:rPr>
          <w:rFonts w:ascii="Times New Roman" w:hAnsi="Times New Roman" w:cs="Times New Roman"/>
          <w:b/>
          <w:bCs/>
          <w:sz w:val="14"/>
          <w:szCs w:val="14"/>
        </w:rPr>
        <w:t>48</w:t>
      </w:r>
      <w:r w:rsidR="003A172D" w:rsidRPr="001F01D7">
        <w:rPr>
          <w:rFonts w:ascii="Times New Roman" w:hAnsi="Times New Roman" w:cs="Times New Roman"/>
          <w:b/>
          <w:bCs/>
          <w:sz w:val="14"/>
          <w:szCs w:val="14"/>
        </w:rPr>
        <w:t>/202</w:t>
      </w:r>
      <w:r w:rsidR="00C430E4" w:rsidRPr="001F01D7">
        <w:rPr>
          <w:rFonts w:ascii="Times New Roman" w:hAnsi="Times New Roman" w:cs="Times New Roman"/>
          <w:b/>
          <w:bCs/>
          <w:sz w:val="14"/>
          <w:szCs w:val="14"/>
        </w:rPr>
        <w:t>1</w:t>
      </w:r>
    </w:p>
    <w:p w14:paraId="7E2C326C" w14:textId="77777777" w:rsidR="00BA5FF1" w:rsidRPr="008E3A1B" w:rsidRDefault="00BA5FF1" w:rsidP="00BA5FF1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6DB9247A" w:rsidR="008E3A1B" w:rsidRPr="008E3A1B" w:rsidRDefault="00874908" w:rsidP="008E3A1B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8E3A1B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E3A1B">
        <w:rPr>
          <w:rFonts w:ascii="Times New Roman" w:hAnsi="Times New Roman" w:cs="Times New Roman"/>
          <w:sz w:val="14"/>
          <w:szCs w:val="14"/>
        </w:rPr>
        <w:t>torna</w:t>
      </w:r>
      <w:r w:rsidRPr="008E3A1B">
        <w:rPr>
          <w:rFonts w:ascii="Times New Roman" w:hAnsi="Times New Roman" w:cs="Times New Roman"/>
          <w:sz w:val="14"/>
          <w:szCs w:val="14"/>
        </w:rPr>
        <w:t xml:space="preserve"> publica para conhecimento dos interessados que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, o </w:t>
      </w:r>
      <w:r w:rsidR="00BA5FF1"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1F01D7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E6038C">
        <w:rPr>
          <w:rFonts w:ascii="Times New Roman" w:hAnsi="Times New Roman" w:cs="Times New Roman"/>
          <w:b/>
          <w:bCs/>
          <w:sz w:val="14"/>
          <w:szCs w:val="14"/>
        </w:rPr>
        <w:t>48</w:t>
      </w:r>
      <w:r w:rsidR="00C430E4" w:rsidRPr="001F01D7">
        <w:rPr>
          <w:rFonts w:ascii="Times New Roman" w:hAnsi="Times New Roman" w:cs="Times New Roman"/>
          <w:b/>
          <w:bCs/>
          <w:sz w:val="14"/>
          <w:szCs w:val="14"/>
        </w:rPr>
        <w:t>/2021</w:t>
      </w:r>
      <w:r w:rsidR="00455C2E">
        <w:rPr>
          <w:rFonts w:ascii="Times New Roman" w:hAnsi="Times New Roman" w:cs="Times New Roman"/>
          <w:sz w:val="14"/>
          <w:szCs w:val="14"/>
        </w:rPr>
        <w:t>,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="00455C2E">
        <w:rPr>
          <w:rFonts w:ascii="Times New Roman" w:hAnsi="Times New Roman" w:cs="Times New Roman"/>
          <w:sz w:val="14"/>
          <w:szCs w:val="14"/>
        </w:rPr>
        <w:t>t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455C2E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E3A1B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="00A12022">
        <w:rPr>
          <w:rFonts w:ascii="Times New Roman" w:eastAsia="Times New Roman" w:hAnsi="Times New Roman" w:cs="Times New Roman"/>
          <w:b/>
          <w:sz w:val="14"/>
          <w:szCs w:val="14"/>
        </w:rPr>
        <w:t>REGISTRO DE PREÇO PARA AQUISIÇÃO</w:t>
      </w:r>
      <w:r w:rsidR="0010519E">
        <w:rPr>
          <w:rFonts w:ascii="Times New Roman" w:eastAsia="Times New Roman" w:hAnsi="Times New Roman" w:cs="Times New Roman"/>
          <w:b/>
          <w:sz w:val="14"/>
          <w:szCs w:val="14"/>
        </w:rPr>
        <w:t xml:space="preserve"> DE</w:t>
      </w:r>
      <w:r w:rsidR="00A12022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CD4159">
        <w:rPr>
          <w:rFonts w:ascii="Times New Roman" w:eastAsia="Times New Roman" w:hAnsi="Times New Roman" w:cs="Times New Roman"/>
          <w:b/>
          <w:sz w:val="14"/>
          <w:szCs w:val="14"/>
        </w:rPr>
        <w:t>PRANCHAS DE EUCALIPTO DESTINADAS AOS SETOR RODOVIÁRIO MUNICIPAL</w:t>
      </w:r>
      <w:r w:rsidR="00881833" w:rsidRPr="008E3A1B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E3A1B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8E3A1B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credenciamento dos interessados será no dia </w:t>
      </w:r>
      <w:r w:rsidR="00CD4159">
        <w:rPr>
          <w:rFonts w:ascii="Times New Roman" w:hAnsi="Times New Roman" w:cs="Times New Roman"/>
          <w:sz w:val="14"/>
          <w:szCs w:val="14"/>
        </w:rPr>
        <w:t>09</w:t>
      </w:r>
      <w:r w:rsidR="00455C2E">
        <w:rPr>
          <w:rFonts w:ascii="Times New Roman" w:hAnsi="Times New Roman" w:cs="Times New Roman"/>
          <w:sz w:val="14"/>
          <w:szCs w:val="14"/>
        </w:rPr>
        <w:t>/</w:t>
      </w:r>
      <w:r w:rsidR="00944969">
        <w:rPr>
          <w:rFonts w:ascii="Times New Roman" w:hAnsi="Times New Roman" w:cs="Times New Roman"/>
          <w:sz w:val="14"/>
          <w:szCs w:val="14"/>
        </w:rPr>
        <w:t>11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/2021, até às </w:t>
      </w:r>
      <w:r w:rsidR="00E6038C">
        <w:rPr>
          <w:rFonts w:ascii="Times New Roman" w:hAnsi="Times New Roman" w:cs="Times New Roman"/>
          <w:sz w:val="14"/>
          <w:szCs w:val="14"/>
        </w:rPr>
        <w:t>09</w:t>
      </w:r>
      <w:r w:rsidR="00B26483" w:rsidRPr="00B26483">
        <w:rPr>
          <w:rFonts w:ascii="Times New Roman" w:hAnsi="Times New Roman" w:cs="Times New Roman"/>
          <w:sz w:val="14"/>
          <w:szCs w:val="14"/>
        </w:rPr>
        <w:t>h</w:t>
      </w:r>
      <w:r w:rsidR="0010519E">
        <w:rPr>
          <w:rFonts w:ascii="Times New Roman" w:hAnsi="Times New Roman" w:cs="Times New Roman"/>
          <w:sz w:val="14"/>
          <w:szCs w:val="14"/>
        </w:rPr>
        <w:t>3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0min e a abertura da sessão pública, com recebimento dos envelopes de “propostas de preços”, “documentos de habilitação” e abertura dos respectivos envelopes, dia </w:t>
      </w:r>
      <w:r w:rsidR="00CD4159">
        <w:rPr>
          <w:rFonts w:ascii="Times New Roman" w:hAnsi="Times New Roman" w:cs="Times New Roman"/>
          <w:sz w:val="14"/>
          <w:szCs w:val="14"/>
        </w:rPr>
        <w:t>09</w:t>
      </w:r>
      <w:r w:rsidR="00455C2E">
        <w:rPr>
          <w:rFonts w:ascii="Times New Roman" w:hAnsi="Times New Roman" w:cs="Times New Roman"/>
          <w:sz w:val="14"/>
          <w:szCs w:val="14"/>
        </w:rPr>
        <w:t>/</w:t>
      </w:r>
      <w:r w:rsidR="00944969">
        <w:rPr>
          <w:rFonts w:ascii="Times New Roman" w:hAnsi="Times New Roman" w:cs="Times New Roman"/>
          <w:sz w:val="14"/>
          <w:szCs w:val="14"/>
        </w:rPr>
        <w:t>11</w:t>
      </w:r>
      <w:r w:rsidR="00455C2E">
        <w:rPr>
          <w:rFonts w:ascii="Times New Roman" w:hAnsi="Times New Roman" w:cs="Times New Roman"/>
          <w:sz w:val="14"/>
          <w:szCs w:val="14"/>
        </w:rPr>
        <w:t>/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2021, a partir das </w:t>
      </w:r>
      <w:r w:rsidR="00E6038C">
        <w:rPr>
          <w:rFonts w:ascii="Times New Roman" w:hAnsi="Times New Roman" w:cs="Times New Roman"/>
          <w:sz w:val="14"/>
          <w:szCs w:val="14"/>
        </w:rPr>
        <w:t>09</w:t>
      </w:r>
      <w:r w:rsidR="00B26483" w:rsidRPr="00B26483">
        <w:rPr>
          <w:rFonts w:ascii="Times New Roman" w:hAnsi="Times New Roman" w:cs="Times New Roman"/>
          <w:sz w:val="14"/>
          <w:szCs w:val="14"/>
        </w:rPr>
        <w:t>h30min</w:t>
      </w:r>
      <w:r w:rsidRPr="008E3A1B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O edital em inteiro teor estará </w:t>
      </w:r>
      <w:r w:rsidR="00455C2E" w:rsidRPr="008E3A1B">
        <w:rPr>
          <w:rFonts w:ascii="Times New Roman" w:hAnsi="Times New Roman" w:cs="Times New Roman"/>
          <w:sz w:val="14"/>
          <w:szCs w:val="14"/>
        </w:rPr>
        <w:t>à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 disposição dos interessados para ser retirado, no portal da transparência </w:t>
      </w:r>
      <w:hyperlink r:id="rId6" w:history="1">
        <w:r w:rsidR="00B26483" w:rsidRPr="00225A61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B26483">
        <w:rPr>
          <w:rFonts w:ascii="Times New Roman" w:hAnsi="Times New Roman" w:cs="Times New Roman"/>
          <w:sz w:val="14"/>
          <w:szCs w:val="14"/>
        </w:rPr>
        <w:t>,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B26483" w:rsidRPr="00225A61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B26483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8E3A1B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32C3E3A0" w14:textId="77777777" w:rsidR="008E3A1B" w:rsidRPr="008E3A1B" w:rsidRDefault="008E3A1B" w:rsidP="008E3A1B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455C2E" w:rsidRDefault="008E3A1B" w:rsidP="008E3A1B">
      <w:pPr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455C2E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455C2E" w:rsidRDefault="008E3A1B" w:rsidP="008E3A1B">
      <w:pPr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455C2E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455C2E" w:rsidSect="00C963A0">
      <w:headerReference w:type="default" r:id="rId8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7A127" w14:textId="77777777" w:rsidR="00432969" w:rsidRDefault="00432969" w:rsidP="00BA5FF1">
      <w:pPr>
        <w:spacing w:after="0" w:line="240" w:lineRule="auto"/>
      </w:pPr>
      <w:r>
        <w:separator/>
      </w:r>
    </w:p>
  </w:endnote>
  <w:endnote w:type="continuationSeparator" w:id="0">
    <w:p w14:paraId="7ADCD737" w14:textId="77777777" w:rsidR="00432969" w:rsidRDefault="00432969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C6467" w14:textId="77777777" w:rsidR="00432969" w:rsidRDefault="00432969" w:rsidP="00BA5FF1">
      <w:pPr>
        <w:spacing w:after="0" w:line="240" w:lineRule="auto"/>
      </w:pPr>
      <w:r>
        <w:separator/>
      </w:r>
    </w:p>
  </w:footnote>
  <w:footnote w:type="continuationSeparator" w:id="0">
    <w:p w14:paraId="7D12D25C" w14:textId="77777777" w:rsidR="00432969" w:rsidRDefault="00432969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0519E"/>
    <w:rsid w:val="00115AEC"/>
    <w:rsid w:val="00131C6C"/>
    <w:rsid w:val="001409E3"/>
    <w:rsid w:val="00147B6D"/>
    <w:rsid w:val="001769E2"/>
    <w:rsid w:val="00180015"/>
    <w:rsid w:val="00186A2B"/>
    <w:rsid w:val="001C0908"/>
    <w:rsid w:val="001F01D7"/>
    <w:rsid w:val="00212056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9098A"/>
    <w:rsid w:val="003A172D"/>
    <w:rsid w:val="003A1C81"/>
    <w:rsid w:val="003B7F62"/>
    <w:rsid w:val="00401C6F"/>
    <w:rsid w:val="00410A43"/>
    <w:rsid w:val="00432969"/>
    <w:rsid w:val="00434D33"/>
    <w:rsid w:val="00455C2E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C1C5B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716"/>
    <w:rsid w:val="008E3A1B"/>
    <w:rsid w:val="00913B71"/>
    <w:rsid w:val="009358F8"/>
    <w:rsid w:val="00944969"/>
    <w:rsid w:val="00970C32"/>
    <w:rsid w:val="009A740C"/>
    <w:rsid w:val="009B6E7A"/>
    <w:rsid w:val="009F6468"/>
    <w:rsid w:val="00A12022"/>
    <w:rsid w:val="00A1410F"/>
    <w:rsid w:val="00A36DCC"/>
    <w:rsid w:val="00A41B15"/>
    <w:rsid w:val="00A75AA3"/>
    <w:rsid w:val="00AA369E"/>
    <w:rsid w:val="00AA54E6"/>
    <w:rsid w:val="00AA54E8"/>
    <w:rsid w:val="00B1322A"/>
    <w:rsid w:val="00B2388E"/>
    <w:rsid w:val="00B26483"/>
    <w:rsid w:val="00B271E1"/>
    <w:rsid w:val="00B32E15"/>
    <w:rsid w:val="00B67797"/>
    <w:rsid w:val="00B81656"/>
    <w:rsid w:val="00B91EAA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D4159"/>
    <w:rsid w:val="00CD7337"/>
    <w:rsid w:val="00CE3A6B"/>
    <w:rsid w:val="00D0764E"/>
    <w:rsid w:val="00D13FE0"/>
    <w:rsid w:val="00D80017"/>
    <w:rsid w:val="00D833CC"/>
    <w:rsid w:val="00D87B53"/>
    <w:rsid w:val="00D9136A"/>
    <w:rsid w:val="00DB4F36"/>
    <w:rsid w:val="00DB7FB0"/>
    <w:rsid w:val="00DD3490"/>
    <w:rsid w:val="00DD5022"/>
    <w:rsid w:val="00E07C4E"/>
    <w:rsid w:val="00E10A45"/>
    <w:rsid w:val="00E23AE9"/>
    <w:rsid w:val="00E30971"/>
    <w:rsid w:val="00E45868"/>
    <w:rsid w:val="00E6038C"/>
    <w:rsid w:val="00E83F10"/>
    <w:rsid w:val="00EA3AE7"/>
    <w:rsid w:val="00EC744F"/>
    <w:rsid w:val="00EE5DD5"/>
    <w:rsid w:val="00EE7BB4"/>
    <w:rsid w:val="00EF10CF"/>
    <w:rsid w:val="00F01521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18</cp:revision>
  <cp:lastPrinted>2020-08-26T17:18:00Z</cp:lastPrinted>
  <dcterms:created xsi:type="dcterms:W3CDTF">2020-09-29T18:41:00Z</dcterms:created>
  <dcterms:modified xsi:type="dcterms:W3CDTF">2021-10-26T17:59:00Z</dcterms:modified>
</cp:coreProperties>
</file>